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00C6" w:rsidRDefault="006B00C6" w:rsidP="006B00C6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26"/>
          <w:szCs w:val="26"/>
          <w:lang w:val="es-ES"/>
        </w:rPr>
      </w:pPr>
      <w:r>
        <w:rPr>
          <w:rFonts w:ascii="Helvetica" w:hAnsi="Helvetica" w:cs="Helvetica"/>
          <w:sz w:val="26"/>
          <w:szCs w:val="26"/>
          <w:lang w:val="es-ES"/>
        </w:rPr>
        <w:t>Dra. Margarita Lilia Garza Montemayor </w:t>
      </w:r>
    </w:p>
    <w:p w:rsidR="006B00C6" w:rsidRDefault="006B00C6" w:rsidP="006B00C6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26"/>
          <w:szCs w:val="26"/>
          <w:lang w:val="es-ES"/>
        </w:rPr>
      </w:pPr>
      <w:r>
        <w:rPr>
          <w:rFonts w:ascii="Helvetica" w:hAnsi="Helvetica" w:cs="Helvetica"/>
          <w:sz w:val="26"/>
          <w:szCs w:val="26"/>
          <w:lang w:val="es-ES"/>
        </w:rPr>
        <w:t>Médico Radiólogo Especialista en Imagen de Mama</w:t>
      </w:r>
    </w:p>
    <w:p w:rsidR="006B00C6" w:rsidRDefault="006B00C6" w:rsidP="006B00C6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26"/>
          <w:szCs w:val="26"/>
          <w:lang w:val="es-ES"/>
        </w:rPr>
      </w:pPr>
      <w:r>
        <w:rPr>
          <w:rFonts w:ascii="Helvetica" w:hAnsi="Helvetica" w:cs="Helvetica"/>
          <w:sz w:val="26"/>
          <w:szCs w:val="26"/>
          <w:lang w:val="es-ES"/>
        </w:rPr>
        <w:t> Certificada por el Consejo Mexicano de Radiología </w:t>
      </w:r>
    </w:p>
    <w:p w:rsidR="006B00C6" w:rsidRDefault="006B00C6" w:rsidP="006B00C6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26"/>
          <w:szCs w:val="26"/>
          <w:lang w:val="es-ES"/>
        </w:rPr>
      </w:pPr>
      <w:r>
        <w:rPr>
          <w:rFonts w:ascii="Helvetica" w:hAnsi="Helvetica" w:cs="Helvetica"/>
          <w:sz w:val="26"/>
          <w:szCs w:val="26"/>
          <w:lang w:val="es-ES"/>
        </w:rPr>
        <w:t>Miembro Fundador del Comité de Imagen de mama de la Federación Mexicana de Radiología</w:t>
      </w:r>
    </w:p>
    <w:p w:rsidR="006B00C6" w:rsidRDefault="006B00C6" w:rsidP="006B00C6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26"/>
          <w:szCs w:val="26"/>
          <w:lang w:val="es-ES"/>
        </w:rPr>
      </w:pPr>
      <w:r>
        <w:rPr>
          <w:rFonts w:ascii="Helvetica" w:hAnsi="Helvetica" w:cs="Helvetica"/>
          <w:sz w:val="26"/>
          <w:szCs w:val="26"/>
          <w:lang w:val="es-ES"/>
        </w:rPr>
        <w:t xml:space="preserve">Profesor del Curso de Alta Especialidad de Imagen Mamaria </w:t>
      </w:r>
    </w:p>
    <w:p w:rsidR="006B00C6" w:rsidRDefault="006B00C6" w:rsidP="006B00C6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26"/>
          <w:szCs w:val="26"/>
          <w:lang w:val="es-ES"/>
        </w:rPr>
      </w:pPr>
      <w:r>
        <w:rPr>
          <w:rFonts w:ascii="Helvetica" w:hAnsi="Helvetica" w:cs="Helvetica"/>
          <w:sz w:val="26"/>
          <w:szCs w:val="26"/>
          <w:lang w:val="es-ES"/>
        </w:rPr>
        <w:t xml:space="preserve">Directora del Centro de Imagen Diagnóstica de mama. Hospital San Jose y Hospital Zambrano </w:t>
      </w:r>
      <w:proofErr w:type="spellStart"/>
      <w:r>
        <w:rPr>
          <w:rFonts w:ascii="Helvetica" w:hAnsi="Helvetica" w:cs="Helvetica"/>
          <w:sz w:val="26"/>
          <w:szCs w:val="26"/>
          <w:lang w:val="es-ES"/>
        </w:rPr>
        <w:t>Hellion</w:t>
      </w:r>
      <w:proofErr w:type="spellEnd"/>
      <w:r>
        <w:rPr>
          <w:rFonts w:ascii="Helvetica" w:hAnsi="Helvetica" w:cs="Helvetica"/>
          <w:sz w:val="26"/>
          <w:szCs w:val="26"/>
          <w:lang w:val="es-ES"/>
        </w:rPr>
        <w:t xml:space="preserve">, Tec Salud. </w:t>
      </w:r>
    </w:p>
    <w:p w:rsidR="006B00C6" w:rsidRDefault="006B00C6" w:rsidP="006B00C6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26"/>
          <w:szCs w:val="26"/>
          <w:lang w:val="es-ES"/>
        </w:rPr>
      </w:pPr>
      <w:r>
        <w:rPr>
          <w:rFonts w:ascii="Helvetica" w:hAnsi="Helvetica" w:cs="Helvetica"/>
          <w:sz w:val="26"/>
          <w:szCs w:val="26"/>
          <w:lang w:val="es-ES"/>
        </w:rPr>
        <w:t xml:space="preserve">Monterrey Nuevo León. México </w:t>
      </w:r>
    </w:p>
    <w:p w:rsidR="006B00C6" w:rsidRDefault="006B00C6" w:rsidP="006B00C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Helvetica" w:hAnsi="Helvetica" w:cs="Helvetica"/>
          <w:sz w:val="26"/>
          <w:szCs w:val="26"/>
          <w:lang w:val="es-ES"/>
        </w:rPr>
        <w:t xml:space="preserve">dra.margaritagarza@tecsalud.mx </w:t>
      </w:r>
    </w:p>
    <w:p w:rsidR="00AC1C58" w:rsidRDefault="006B00C6">
      <w:r>
        <w:rPr>
          <w:noProof/>
          <w:lang w:val="es-ES"/>
        </w:rPr>
        <w:drawing>
          <wp:inline distT="0" distB="0" distL="0" distR="0" wp14:anchorId="429AC8D5" wp14:editId="471763ED">
            <wp:extent cx="2090305" cy="2705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52" cy="27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C58" w:rsidSect="007D0432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40202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00C6"/>
    <w:rsid w:val="000647DD"/>
    <w:rsid w:val="0029410A"/>
    <w:rsid w:val="002F48AF"/>
    <w:rsid w:val="006B00C6"/>
    <w:rsid w:val="006B1488"/>
    <w:rsid w:val="00993AEF"/>
    <w:rsid w:val="00AC1C58"/>
    <w:rsid w:val="00DC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B6F0DE2B-E5C5-FE44-A063-D963D06F7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0C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0C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389</Characters>
  <Application>Microsoft Office Word</Application>
  <DocSecurity>0</DocSecurity>
  <Lines>3</Lines>
  <Paragraphs>1</Paragraphs>
  <ScaleCrop>false</ScaleCrop>
  <Company>TecSalud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Lilia Garza Montemayor</dc:creator>
  <cp:keywords/>
  <dc:description/>
  <cp:lastModifiedBy>Dra. Margarita Lilia Garza Montemayor</cp:lastModifiedBy>
  <cp:revision>2</cp:revision>
  <dcterms:created xsi:type="dcterms:W3CDTF">2021-03-23T21:47:00Z</dcterms:created>
  <dcterms:modified xsi:type="dcterms:W3CDTF">2021-03-23T21:47:00Z</dcterms:modified>
</cp:coreProperties>
</file>